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>Bei meinem Aufenthalt in New Mexico auf der Suche nach den uralten Techniken der Ureinwohner in Mexico zur Herstellung von Gef</w:t>
      </w:r>
      <w:r>
        <w:rPr>
          <w:sz w:val="26"/>
          <w:szCs w:val="26"/>
          <w:rtl w:val="0"/>
          <w:lang w:val="de-DE"/>
        </w:rPr>
        <w:t>äß</w:t>
      </w:r>
      <w:r>
        <w:rPr>
          <w:sz w:val="26"/>
          <w:szCs w:val="26"/>
          <w:rtl w:val="0"/>
          <w:lang w:val="de-DE"/>
        </w:rPr>
        <w:t>en, fand ich ein neues Milchk</w:t>
      </w:r>
      <w:r>
        <w:rPr>
          <w:sz w:val="26"/>
          <w:szCs w:val="26"/>
          <w:rtl w:val="0"/>
          <w:lang w:val="de-DE"/>
        </w:rPr>
        <w:t>ä</w:t>
      </w:r>
      <w:r>
        <w:rPr>
          <w:sz w:val="26"/>
          <w:szCs w:val="26"/>
          <w:rtl w:val="0"/>
          <w:lang w:val="de-DE"/>
        </w:rPr>
        <w:t>nnchen f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r mein Museum. Das Bild auf dem K</w:t>
      </w:r>
      <w:r>
        <w:rPr>
          <w:sz w:val="26"/>
          <w:szCs w:val="26"/>
          <w:rtl w:val="0"/>
          <w:lang w:val="de-DE"/>
        </w:rPr>
        <w:t>ä</w:t>
      </w:r>
      <w:r>
        <w:rPr>
          <w:sz w:val="26"/>
          <w:szCs w:val="26"/>
          <w:rtl w:val="0"/>
          <w:lang w:val="de-DE"/>
        </w:rPr>
        <w:t>nnchen zeigt zwei Fl</w:t>
      </w:r>
      <w:r>
        <w:rPr>
          <w:sz w:val="26"/>
          <w:szCs w:val="26"/>
          <w:rtl w:val="0"/>
          <w:lang w:val="de-DE"/>
        </w:rPr>
        <w:t>ö</w:t>
      </w:r>
      <w:r>
        <w:rPr>
          <w:sz w:val="26"/>
          <w:szCs w:val="26"/>
          <w:rtl w:val="0"/>
          <w:lang w:val="de-DE"/>
        </w:rPr>
        <w:t>tenspieles beim Tanz. Dieses Symbol taucht auf sehr vielen alten Gef</w:t>
      </w:r>
      <w:r>
        <w:rPr>
          <w:sz w:val="26"/>
          <w:szCs w:val="26"/>
          <w:rtl w:val="0"/>
          <w:lang w:val="de-DE"/>
        </w:rPr>
        <w:t>äß</w:t>
      </w:r>
      <w:r>
        <w:rPr>
          <w:sz w:val="26"/>
          <w:szCs w:val="26"/>
          <w:rtl w:val="0"/>
          <w:lang w:val="de-DE"/>
        </w:rPr>
        <w:t xml:space="preserve">en auf, die im </w:t>
      </w:r>
      <w:r>
        <w:rPr>
          <w:sz w:val="26"/>
          <w:szCs w:val="26"/>
          <w:rtl w:val="0"/>
          <w:lang w:val="de-DE"/>
        </w:rPr>
        <w:t>„</w:t>
      </w:r>
      <w:r>
        <w:rPr>
          <w:sz w:val="26"/>
          <w:szCs w:val="26"/>
          <w:rtl w:val="0"/>
          <w:lang w:val="de-DE"/>
        </w:rPr>
        <w:t>Indian Pueblo Cultural Center</w:t>
      </w:r>
      <w:r>
        <w:rPr>
          <w:sz w:val="26"/>
          <w:szCs w:val="26"/>
          <w:rtl w:val="0"/>
          <w:lang w:val="de-DE"/>
        </w:rPr>
        <w:t xml:space="preserve">“ </w:t>
      </w:r>
      <w:r>
        <w:rPr>
          <w:sz w:val="26"/>
          <w:szCs w:val="26"/>
          <w:rtl w:val="0"/>
          <w:lang w:val="de-DE"/>
        </w:rPr>
        <w:t>in Albuquerque ausgestellt sind.</w:t>
      </w:r>
    </w:p>
    <w:p>
      <w:pPr>
        <w:pStyle w:val="Text"/>
      </w:pPr>
      <w:r>
        <w:rPr>
          <w:sz w:val="26"/>
          <w:szCs w:val="26"/>
          <w:rtl w:val="0"/>
          <w:lang w:val="de-DE"/>
        </w:rPr>
        <w:t>Wie immer ist mein Museum in der Breite Stra</w:t>
      </w:r>
      <w:r>
        <w:rPr>
          <w:sz w:val="26"/>
          <w:szCs w:val="26"/>
          <w:rtl w:val="0"/>
          <w:lang w:val="de-DE"/>
        </w:rPr>
        <w:t>ß</w:t>
      </w:r>
      <w:r>
        <w:rPr>
          <w:sz w:val="26"/>
          <w:szCs w:val="26"/>
          <w:rtl w:val="0"/>
          <w:lang w:val="de-DE"/>
        </w:rPr>
        <w:t>e 33 am 2. Sonntag des Monats, am 10. November in der Zeit von 14 bis 17 Uhr ge</w:t>
      </w:r>
      <w:r>
        <w:rPr>
          <w:sz w:val="26"/>
          <w:szCs w:val="26"/>
          <w:rtl w:val="0"/>
          <w:lang w:val="de-DE"/>
        </w:rPr>
        <w:t>ö</w:t>
      </w:r>
      <w:r>
        <w:rPr>
          <w:sz w:val="26"/>
          <w:szCs w:val="26"/>
          <w:rtl w:val="0"/>
          <w:lang w:val="de-DE"/>
        </w:rPr>
        <w:t>ffnet. Der Eintritt ist kostenlos, das Museum ist barrierefrei. Besuchstermine au</w:t>
      </w:r>
      <w:r>
        <w:rPr>
          <w:sz w:val="26"/>
          <w:szCs w:val="26"/>
          <w:rtl w:val="0"/>
          <w:lang w:val="de-DE"/>
        </w:rPr>
        <w:t>ß</w:t>
      </w:r>
      <w:r>
        <w:rPr>
          <w:sz w:val="26"/>
          <w:szCs w:val="26"/>
          <w:rtl w:val="0"/>
          <w:lang w:val="de-DE"/>
        </w:rPr>
        <w:t xml:space="preserve">erhalb dieser </w:t>
      </w:r>
      <w:r>
        <w:rPr>
          <w:sz w:val="26"/>
          <w:szCs w:val="26"/>
          <w:rtl w:val="0"/>
          <w:lang w:val="de-DE"/>
        </w:rPr>
        <w:t>Ö</w:t>
      </w:r>
      <w:r>
        <w:rPr>
          <w:sz w:val="26"/>
          <w:szCs w:val="26"/>
          <w:rtl w:val="0"/>
          <w:lang w:val="de-DE"/>
        </w:rPr>
        <w:t xml:space="preserve">ffnungszeit sind telefonisch unter 06186-9150125 sowie unter www.milchkaennchen-museum.de oder per Mail an </w:t>
      </w: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"mailto:milchkaennchen-museum@t-online.de"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de-DE"/>
        </w:rPr>
        <w:t>milchkaennchen-museum@t-online.de</w:t>
      </w:r>
      <w:r>
        <w:rPr>
          <w:sz w:val="26"/>
          <w:szCs w:val="26"/>
        </w:rPr>
        <w:fldChar w:fldCharType="end" w:fldLock="0"/>
      </w:r>
      <w:r>
        <w:rPr>
          <w:sz w:val="26"/>
          <w:szCs w:val="26"/>
          <w:rtl w:val="0"/>
          <w:lang w:val="de-DE"/>
        </w:rPr>
        <w:t xml:space="preserve"> m</w:t>
      </w:r>
      <w:r>
        <w:rPr>
          <w:sz w:val="26"/>
          <w:szCs w:val="26"/>
          <w:rtl w:val="0"/>
          <w:lang w:val="de-DE"/>
        </w:rPr>
        <w:t>ö</w:t>
      </w:r>
      <w:r>
        <w:rPr>
          <w:sz w:val="26"/>
          <w:szCs w:val="26"/>
          <w:rtl w:val="0"/>
          <w:lang w:val="de-DE"/>
        </w:rPr>
        <w:t>glich.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